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DD23" w14:textId="77777777" w:rsidR="00E82E70" w:rsidRPr="009F24B1" w:rsidRDefault="00E82E70" w:rsidP="00E82E70">
      <w:pPr>
        <w:tabs>
          <w:tab w:val="center" w:pos="4680"/>
        </w:tabs>
        <w:jc w:val="center"/>
        <w:rPr>
          <w:rFonts w:ascii="Arial" w:hAnsi="Arial" w:cs="Arial"/>
          <w:b/>
          <w:sz w:val="20"/>
          <w:szCs w:val="20"/>
          <w:u w:val="single"/>
          <w:lang w:val="en-GB"/>
        </w:rPr>
      </w:pPr>
      <w:r w:rsidRPr="009F24B1">
        <w:rPr>
          <w:rFonts w:ascii="Arial" w:hAnsi="Arial" w:cs="Arial"/>
          <w:b/>
          <w:sz w:val="20"/>
          <w:szCs w:val="20"/>
          <w:u w:val="single"/>
          <w:lang w:val="en-GB"/>
        </w:rPr>
        <w:t>LOCATION AGREEMENT</w:t>
      </w:r>
    </w:p>
    <w:p w14:paraId="12223FEA" w14:textId="2399AB00" w:rsidR="00E82E70" w:rsidRPr="009F24B1" w:rsidRDefault="00E82E70" w:rsidP="00E82E70">
      <w:pPr>
        <w:pStyle w:val="FT"/>
        <w:spacing w:after="240" w:line="240" w:lineRule="auto"/>
        <w:contextualSpacing/>
        <w:rPr>
          <w:rFonts w:ascii="Arial" w:hAnsi="Arial" w:cs="Arial"/>
          <w:sz w:val="20"/>
          <w:szCs w:val="20"/>
          <w:u w:val="single"/>
          <w:lang w:val="en-GB"/>
        </w:rPr>
      </w:pPr>
      <w:r w:rsidRPr="009F24B1">
        <w:rPr>
          <w:rFonts w:ascii="Arial" w:hAnsi="Arial" w:cs="Arial"/>
          <w:sz w:val="20"/>
          <w:szCs w:val="20"/>
          <w:u w:val="single"/>
          <w:lang w:val="en-GB"/>
        </w:rPr>
        <w:t>“</w:t>
      </w:r>
      <w:r w:rsidR="009F24B1" w:rsidRPr="009F24B1">
        <w:rPr>
          <w:rFonts w:ascii="Arial" w:hAnsi="Arial" w:cs="Arial"/>
          <w:sz w:val="20"/>
          <w:szCs w:val="20"/>
          <w:u w:val="single"/>
          <w:lang w:val="en-GB"/>
        </w:rPr>
        <w:t>PRODUCTION TITLE</w:t>
      </w:r>
      <w:r w:rsidRPr="009F24B1">
        <w:rPr>
          <w:rFonts w:ascii="Arial" w:hAnsi="Arial" w:cs="Arial"/>
          <w:sz w:val="20"/>
          <w:szCs w:val="20"/>
          <w:u w:val="single"/>
          <w:lang w:val="en-GB"/>
        </w:rPr>
        <w:t>”</w:t>
      </w:r>
    </w:p>
    <w:p w14:paraId="46FAB053" w14:textId="77777777" w:rsidR="00E82E70" w:rsidRPr="009F24B1" w:rsidRDefault="00E82E70" w:rsidP="00E82E70">
      <w:pPr>
        <w:pStyle w:val="FORM"/>
        <w:spacing w:line="240" w:lineRule="auto"/>
        <w:rPr>
          <w:rFonts w:ascii="Arial" w:hAnsi="Arial" w:cs="Arial"/>
          <w:b/>
          <w:sz w:val="20"/>
          <w:szCs w:val="20"/>
          <w:lang w:val="en-GB"/>
        </w:rPr>
      </w:pPr>
      <w:r w:rsidRPr="009F24B1">
        <w:rPr>
          <w:rFonts w:ascii="Arial" w:hAnsi="Arial" w:cs="Arial"/>
          <w:b/>
          <w:sz w:val="20"/>
          <w:szCs w:val="20"/>
          <w:lang w:val="en-GB"/>
        </w:rPr>
        <w:t>DATED:</w:t>
      </w:r>
      <w:r w:rsidR="004A319F" w:rsidRPr="009F24B1">
        <w:rPr>
          <w:rFonts w:ascii="Arial" w:hAnsi="Arial" w:cs="Arial"/>
          <w:b/>
          <w:sz w:val="20"/>
          <w:szCs w:val="20"/>
          <w:lang w:val="en-GB"/>
        </w:rPr>
        <w:t xml:space="preserve"> _____________________________</w:t>
      </w:r>
      <w:r w:rsidRPr="009F24B1">
        <w:rPr>
          <w:rFonts w:ascii="Arial" w:hAnsi="Arial" w:cs="Arial"/>
          <w:b/>
          <w:sz w:val="20"/>
          <w:szCs w:val="20"/>
          <w:lang w:val="en-GB"/>
        </w:rPr>
        <w:tab/>
        <w:t xml:space="preserve"> </w:t>
      </w:r>
      <w:r w:rsidRPr="009F24B1">
        <w:rPr>
          <w:rFonts w:ascii="Arial" w:hAnsi="Arial" w:cs="Arial"/>
          <w:b/>
          <w:sz w:val="20"/>
          <w:szCs w:val="20"/>
          <w:lang w:val="en-GB"/>
        </w:rPr>
        <w:tab/>
      </w:r>
      <w:r w:rsidRPr="009F24B1">
        <w:rPr>
          <w:rFonts w:ascii="Arial" w:hAnsi="Arial" w:cs="Arial"/>
          <w:b/>
          <w:sz w:val="20"/>
          <w:szCs w:val="20"/>
          <w:lang w:val="en-GB"/>
        </w:rPr>
        <w:tab/>
      </w:r>
      <w:r w:rsidRPr="009F24B1">
        <w:rPr>
          <w:rFonts w:ascii="Arial" w:hAnsi="Arial" w:cs="Arial"/>
          <w:b/>
          <w:sz w:val="20"/>
          <w:szCs w:val="20"/>
          <w:lang w:val="en-GB"/>
        </w:rPr>
        <w:tab/>
      </w:r>
      <w:r w:rsidRPr="009F24B1">
        <w:rPr>
          <w:rFonts w:ascii="Arial" w:hAnsi="Arial" w:cs="Arial"/>
          <w:b/>
          <w:sz w:val="20"/>
          <w:szCs w:val="20"/>
          <w:lang w:val="en-GB"/>
        </w:rPr>
        <w:tab/>
      </w:r>
    </w:p>
    <w:p w14:paraId="6C4C58F2" w14:textId="5E3DF51B" w:rsidR="00E82E70" w:rsidRPr="009F24B1" w:rsidRDefault="004A319F" w:rsidP="00E82E70">
      <w:pPr>
        <w:jc w:val="both"/>
        <w:rPr>
          <w:rFonts w:ascii="Arial" w:hAnsi="Arial" w:cs="Arial"/>
          <w:sz w:val="20"/>
          <w:szCs w:val="20"/>
          <w:lang w:val="en-GB"/>
        </w:rPr>
      </w:pPr>
      <w:r w:rsidRPr="009F24B1">
        <w:rPr>
          <w:rFonts w:ascii="Arial" w:hAnsi="Arial" w:cs="Arial"/>
          <w:sz w:val="20"/>
          <w:szCs w:val="20"/>
          <w:lang w:val="en-GB"/>
        </w:rPr>
        <w:t>This A</w:t>
      </w:r>
      <w:r w:rsidR="00E82E70" w:rsidRPr="009F24B1">
        <w:rPr>
          <w:rFonts w:ascii="Arial" w:hAnsi="Arial" w:cs="Arial"/>
          <w:sz w:val="20"/>
          <w:szCs w:val="20"/>
          <w:lang w:val="en-GB"/>
        </w:rPr>
        <w:t xml:space="preserve">greement is made by and between </w:t>
      </w:r>
      <w:r w:rsidR="009F24B1" w:rsidRPr="009F24B1">
        <w:rPr>
          <w:rFonts w:ascii="Arial" w:hAnsi="Arial" w:cs="Arial"/>
          <w:sz w:val="20"/>
          <w:szCs w:val="20"/>
          <w:lang w:val="en-GB"/>
        </w:rPr>
        <w:t>PRODUCTION COMPANY</w:t>
      </w:r>
      <w:r w:rsidR="00E82E70" w:rsidRPr="009F24B1">
        <w:rPr>
          <w:rFonts w:ascii="Arial" w:hAnsi="Arial" w:cs="Arial"/>
          <w:sz w:val="20"/>
          <w:szCs w:val="20"/>
          <w:lang w:val="en-GB"/>
        </w:rPr>
        <w:t xml:space="preserve"> (“</w:t>
      </w:r>
      <w:r w:rsidR="00E82E70" w:rsidRPr="009F24B1">
        <w:rPr>
          <w:rFonts w:ascii="Arial" w:hAnsi="Arial" w:cs="Arial"/>
          <w:b/>
          <w:sz w:val="20"/>
          <w:szCs w:val="20"/>
          <w:lang w:val="en-GB"/>
        </w:rPr>
        <w:t>Producer</w:t>
      </w:r>
      <w:r w:rsidR="00E82E70" w:rsidRPr="009F24B1">
        <w:rPr>
          <w:rFonts w:ascii="Arial" w:hAnsi="Arial" w:cs="Arial"/>
          <w:sz w:val="20"/>
          <w:szCs w:val="20"/>
          <w:lang w:val="en-GB"/>
        </w:rPr>
        <w:t>”) and ___________________ ("</w:t>
      </w:r>
      <w:r w:rsidR="00E82E70" w:rsidRPr="009F24B1">
        <w:rPr>
          <w:rFonts w:ascii="Arial" w:hAnsi="Arial" w:cs="Arial"/>
          <w:b/>
          <w:sz w:val="20"/>
          <w:szCs w:val="20"/>
          <w:lang w:val="en-GB"/>
        </w:rPr>
        <w:t>Grantor</w:t>
      </w:r>
      <w:r w:rsidR="00E82E70" w:rsidRPr="009F24B1">
        <w:rPr>
          <w:rFonts w:ascii="Arial" w:hAnsi="Arial" w:cs="Arial"/>
          <w:sz w:val="20"/>
          <w:szCs w:val="20"/>
          <w:lang w:val="en-GB"/>
        </w:rPr>
        <w:t>"), with respect to Producer’s use of the location described below on the production of the documentary project currently entitled “</w:t>
      </w:r>
      <w:r w:rsidR="009F24B1" w:rsidRPr="009F24B1">
        <w:rPr>
          <w:rFonts w:ascii="Arial" w:hAnsi="Arial" w:cs="Arial"/>
          <w:i/>
          <w:sz w:val="20"/>
          <w:szCs w:val="20"/>
          <w:lang w:val="en-GB"/>
        </w:rPr>
        <w:t>PRODUCTION TITLE</w:t>
      </w:r>
      <w:r w:rsidR="00E82E70" w:rsidRPr="009F24B1">
        <w:rPr>
          <w:rFonts w:ascii="Arial" w:hAnsi="Arial" w:cs="Arial"/>
          <w:sz w:val="20"/>
          <w:szCs w:val="20"/>
          <w:lang w:val="en-GB"/>
        </w:rPr>
        <w:t>” (the “</w:t>
      </w:r>
      <w:r w:rsidR="00E82E70" w:rsidRPr="009F24B1">
        <w:rPr>
          <w:rFonts w:ascii="Arial" w:hAnsi="Arial" w:cs="Arial"/>
          <w:b/>
          <w:sz w:val="20"/>
          <w:szCs w:val="20"/>
          <w:lang w:val="en-GB"/>
        </w:rPr>
        <w:t>Picture</w:t>
      </w:r>
      <w:r w:rsidR="00E82E70" w:rsidRPr="009F24B1">
        <w:rPr>
          <w:rFonts w:ascii="Arial" w:hAnsi="Arial" w:cs="Arial"/>
          <w:sz w:val="20"/>
          <w:szCs w:val="20"/>
          <w:lang w:val="en-GB"/>
        </w:rPr>
        <w:t>”</w:t>
      </w:r>
      <w:r w:rsidR="00C155C1" w:rsidRPr="009F24B1">
        <w:rPr>
          <w:rFonts w:ascii="Arial" w:hAnsi="Arial" w:cs="Arial"/>
          <w:sz w:val="20"/>
          <w:szCs w:val="20"/>
          <w:lang w:val="en-GB"/>
        </w:rPr>
        <w:t>, which definition s</w:t>
      </w:r>
      <w:r w:rsidR="00FE036E" w:rsidRPr="009F24B1">
        <w:rPr>
          <w:rFonts w:ascii="Arial" w:hAnsi="Arial" w:cs="Arial"/>
          <w:sz w:val="20"/>
          <w:szCs w:val="20"/>
          <w:lang w:val="en-GB"/>
        </w:rPr>
        <w:t>h</w:t>
      </w:r>
      <w:r w:rsidR="00C155C1" w:rsidRPr="009F24B1">
        <w:rPr>
          <w:rFonts w:ascii="Arial" w:hAnsi="Arial" w:cs="Arial"/>
          <w:sz w:val="20"/>
          <w:szCs w:val="20"/>
          <w:lang w:val="en-GB"/>
        </w:rPr>
        <w:t>all include all allied and ancillary rights</w:t>
      </w:r>
      <w:r w:rsidR="00E82E70" w:rsidRPr="009F24B1">
        <w:rPr>
          <w:rFonts w:ascii="Arial" w:hAnsi="Arial" w:cs="Arial"/>
          <w:sz w:val="20"/>
          <w:szCs w:val="20"/>
          <w:lang w:val="en-GB"/>
        </w:rPr>
        <w:t xml:space="preserve">). </w:t>
      </w:r>
      <w:r w:rsidR="00C157CA" w:rsidRPr="009F24B1">
        <w:rPr>
          <w:rFonts w:ascii="Arial" w:hAnsi="Arial" w:cs="Arial"/>
          <w:sz w:val="20"/>
          <w:szCs w:val="20"/>
          <w:lang w:val="en-GB"/>
        </w:rPr>
        <w:t xml:space="preserve">In consideration of </w:t>
      </w:r>
      <w:proofErr w:type="gramStart"/>
      <w:r w:rsidR="00C157CA" w:rsidRPr="009F24B1">
        <w:rPr>
          <w:rFonts w:ascii="Arial" w:hAnsi="Arial" w:cs="Arial"/>
          <w:sz w:val="20"/>
          <w:szCs w:val="20"/>
          <w:lang w:val="en-GB"/>
        </w:rPr>
        <w:t>one pound</w:t>
      </w:r>
      <w:proofErr w:type="gramEnd"/>
      <w:r w:rsidR="00C157CA" w:rsidRPr="009F24B1">
        <w:rPr>
          <w:rFonts w:ascii="Arial" w:hAnsi="Arial" w:cs="Arial"/>
          <w:sz w:val="20"/>
          <w:szCs w:val="20"/>
          <w:lang w:val="en-GB"/>
        </w:rPr>
        <w:t xml:space="preserve"> sterling (£1)</w:t>
      </w:r>
      <w:r w:rsidR="00E82E70" w:rsidRPr="009F24B1">
        <w:rPr>
          <w:rFonts w:ascii="Arial" w:hAnsi="Arial" w:cs="Arial"/>
          <w:sz w:val="20"/>
          <w:szCs w:val="20"/>
          <w:lang w:val="en-GB"/>
        </w:rPr>
        <w:t>, the parties agree as follows:</w:t>
      </w:r>
    </w:p>
    <w:p w14:paraId="47FD3479" w14:textId="77777777" w:rsidR="00E82E70" w:rsidRPr="009F24B1" w:rsidRDefault="00E82E70" w:rsidP="00E82E70">
      <w:pPr>
        <w:jc w:val="both"/>
        <w:rPr>
          <w:rFonts w:ascii="Arial" w:hAnsi="Arial" w:cs="Arial"/>
          <w:sz w:val="20"/>
          <w:szCs w:val="20"/>
          <w:lang w:val="en-GB"/>
        </w:rPr>
      </w:pPr>
    </w:p>
    <w:p w14:paraId="57D2E9D6" w14:textId="181092C0" w:rsidR="00E82E70" w:rsidRPr="009F24B1" w:rsidRDefault="00E82E70"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FILMING LOCATION</w:t>
      </w:r>
      <w:r w:rsidRPr="009F24B1">
        <w:rPr>
          <w:rFonts w:ascii="Arial" w:hAnsi="Arial" w:cs="Arial"/>
          <w:sz w:val="20"/>
          <w:szCs w:val="20"/>
          <w:lang w:val="en-GB"/>
        </w:rPr>
        <w:t xml:space="preserve">: Grantor permits Producer to </w:t>
      </w:r>
      <w:r w:rsidR="00C155C1" w:rsidRPr="009F24B1">
        <w:rPr>
          <w:rFonts w:ascii="Arial" w:hAnsi="Arial" w:cs="Arial"/>
          <w:sz w:val="20"/>
          <w:szCs w:val="20"/>
          <w:lang w:val="en-GB"/>
        </w:rPr>
        <w:t xml:space="preserve">enter and </w:t>
      </w:r>
      <w:r w:rsidRPr="009F24B1">
        <w:rPr>
          <w:rFonts w:ascii="Arial" w:hAnsi="Arial" w:cs="Arial"/>
          <w:sz w:val="20"/>
          <w:szCs w:val="20"/>
          <w:lang w:val="en-GB"/>
        </w:rPr>
        <w:t>use the property and the surrounding area, including any signage or identifying materials, located at _______________________________ ("</w:t>
      </w:r>
      <w:r w:rsidRPr="009F24B1">
        <w:rPr>
          <w:rFonts w:ascii="Arial" w:hAnsi="Arial" w:cs="Arial"/>
          <w:b/>
          <w:sz w:val="20"/>
          <w:szCs w:val="20"/>
          <w:lang w:val="en-GB"/>
        </w:rPr>
        <w:t>Property</w:t>
      </w:r>
      <w:r w:rsidRPr="009F24B1">
        <w:rPr>
          <w:rFonts w:ascii="Arial" w:hAnsi="Arial" w:cs="Arial"/>
          <w:sz w:val="20"/>
          <w:szCs w:val="20"/>
          <w:lang w:val="en-GB"/>
        </w:rPr>
        <w:t xml:space="preserve">") </w:t>
      </w:r>
      <w:r w:rsidR="00012552" w:rsidRPr="009F24B1">
        <w:rPr>
          <w:rFonts w:ascii="Arial" w:hAnsi="Arial" w:cs="Arial"/>
          <w:sz w:val="20"/>
          <w:szCs w:val="20"/>
          <w:lang w:val="en-GB"/>
        </w:rPr>
        <w:t>on a [</w:t>
      </w:r>
      <w:r w:rsidR="00012552" w:rsidRPr="009F24B1">
        <w:rPr>
          <w:rFonts w:ascii="Arial" w:hAnsi="Arial" w:cs="Arial"/>
          <w:sz w:val="20"/>
          <w:szCs w:val="20"/>
          <w:highlight w:val="yellow"/>
          <w:lang w:val="en-GB"/>
        </w:rPr>
        <w:t>exclusive/non-exclusive/sole use</w:t>
      </w:r>
      <w:r w:rsidR="00012552" w:rsidRPr="009F24B1">
        <w:rPr>
          <w:rFonts w:ascii="Arial" w:hAnsi="Arial" w:cs="Arial"/>
          <w:sz w:val="20"/>
          <w:szCs w:val="20"/>
          <w:lang w:val="en-GB"/>
        </w:rPr>
        <w:t xml:space="preserve">] basis </w:t>
      </w:r>
      <w:r w:rsidRPr="009F24B1">
        <w:rPr>
          <w:rFonts w:ascii="Arial" w:hAnsi="Arial" w:cs="Arial"/>
          <w:sz w:val="20"/>
          <w:szCs w:val="20"/>
          <w:lang w:val="en-GB"/>
        </w:rPr>
        <w:t>in connection with the Picture for rehearsing, photographing, filming and recording scenes and sounds for the Picture</w:t>
      </w:r>
      <w:r w:rsidR="00C155C1" w:rsidRPr="009F24B1">
        <w:rPr>
          <w:rFonts w:ascii="Arial" w:hAnsi="Arial" w:cs="Arial"/>
          <w:sz w:val="20"/>
          <w:szCs w:val="20"/>
          <w:lang w:val="en-GB"/>
        </w:rPr>
        <w:t>, including photographing and recording the Property itsel</w:t>
      </w:r>
      <w:r w:rsidR="00FE036E" w:rsidRPr="009F24B1">
        <w:rPr>
          <w:rFonts w:ascii="Arial" w:hAnsi="Arial" w:cs="Arial"/>
          <w:sz w:val="20"/>
          <w:szCs w:val="20"/>
          <w:lang w:val="en-GB"/>
        </w:rPr>
        <w:t>f</w:t>
      </w:r>
      <w:r w:rsidR="00012552" w:rsidRPr="009F24B1">
        <w:rPr>
          <w:rFonts w:ascii="Arial" w:hAnsi="Arial" w:cs="Arial"/>
          <w:sz w:val="20"/>
          <w:szCs w:val="20"/>
          <w:lang w:val="en-GB"/>
        </w:rPr>
        <w:t xml:space="preserve"> (“</w:t>
      </w:r>
      <w:r w:rsidR="00012552" w:rsidRPr="009F24B1">
        <w:rPr>
          <w:rFonts w:ascii="Arial" w:hAnsi="Arial" w:cs="Arial"/>
          <w:b/>
          <w:sz w:val="20"/>
          <w:szCs w:val="20"/>
          <w:lang w:val="en-GB"/>
        </w:rPr>
        <w:t>Filming</w:t>
      </w:r>
      <w:r w:rsidR="00012552" w:rsidRPr="009F24B1">
        <w:rPr>
          <w:rFonts w:ascii="Arial" w:hAnsi="Arial" w:cs="Arial"/>
          <w:sz w:val="20"/>
          <w:szCs w:val="20"/>
          <w:lang w:val="en-GB"/>
        </w:rPr>
        <w:t>”)</w:t>
      </w:r>
      <w:r w:rsidRPr="009F24B1">
        <w:rPr>
          <w:rFonts w:ascii="Arial" w:hAnsi="Arial" w:cs="Arial"/>
          <w:sz w:val="20"/>
          <w:szCs w:val="20"/>
          <w:lang w:val="en-GB"/>
        </w:rPr>
        <w:t xml:space="preserve">. </w:t>
      </w:r>
      <w:r w:rsidR="00FE036E" w:rsidRPr="009F24B1">
        <w:rPr>
          <w:rFonts w:ascii="Arial" w:hAnsi="Arial" w:cs="Arial"/>
          <w:sz w:val="20"/>
          <w:szCs w:val="20"/>
          <w:lang w:val="en-GB"/>
        </w:rPr>
        <w:t>Grantor represents that it has the full right and authority</w:t>
      </w:r>
      <w:r w:rsidRPr="009F24B1">
        <w:rPr>
          <w:rFonts w:ascii="Arial" w:hAnsi="Arial" w:cs="Arial"/>
          <w:sz w:val="20"/>
          <w:szCs w:val="20"/>
          <w:lang w:val="en-GB"/>
        </w:rPr>
        <w:t xml:space="preserve"> </w:t>
      </w:r>
      <w:r w:rsidR="00FE036E" w:rsidRPr="009F24B1">
        <w:rPr>
          <w:rFonts w:ascii="Arial" w:hAnsi="Arial" w:cs="Arial"/>
          <w:sz w:val="20"/>
          <w:szCs w:val="20"/>
          <w:lang w:val="en-GB"/>
        </w:rPr>
        <w:t>to grant all rights, consents and permissions in and to the Property as set out in this Agreement.</w:t>
      </w:r>
    </w:p>
    <w:p w14:paraId="51619573" w14:textId="77777777" w:rsidR="00E82E70" w:rsidRPr="009F24B1" w:rsidRDefault="00E82E70" w:rsidP="00E82E70">
      <w:pPr>
        <w:jc w:val="both"/>
        <w:rPr>
          <w:rFonts w:ascii="Arial" w:hAnsi="Arial" w:cs="Arial"/>
          <w:sz w:val="20"/>
          <w:szCs w:val="20"/>
          <w:lang w:val="en-GB"/>
        </w:rPr>
      </w:pPr>
    </w:p>
    <w:p w14:paraId="27AF4D65" w14:textId="2EC9A6AD" w:rsidR="00E82E70" w:rsidRPr="009F24B1" w:rsidRDefault="00E82E70"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PRODUCER’S RIGHTS</w:t>
      </w:r>
      <w:r w:rsidRPr="009F24B1">
        <w:rPr>
          <w:rFonts w:ascii="Arial" w:hAnsi="Arial" w:cs="Arial"/>
          <w:sz w:val="20"/>
          <w:szCs w:val="20"/>
          <w:lang w:val="en-GB"/>
        </w:rPr>
        <w:t xml:space="preserve">:  </w:t>
      </w:r>
      <w:r w:rsidR="00012552" w:rsidRPr="009F24B1">
        <w:rPr>
          <w:rFonts w:ascii="Arial" w:hAnsi="Arial" w:cs="Arial"/>
          <w:sz w:val="20"/>
          <w:szCs w:val="20"/>
          <w:lang w:val="en-GB"/>
        </w:rPr>
        <w:t xml:space="preserve">The Producer shall exclusively own the results and proceeds of the Filming and shall be entitled to include the Property, or any part of it, in the Picture. The </w:t>
      </w:r>
      <w:r w:rsidRPr="009F24B1">
        <w:rPr>
          <w:rFonts w:ascii="Arial" w:hAnsi="Arial" w:cs="Arial"/>
          <w:sz w:val="20"/>
          <w:szCs w:val="20"/>
          <w:lang w:val="en-GB"/>
        </w:rPr>
        <w:t>Producer may exhibit, advertise and promote the Picture or any portion thereof whether or not the Property is identified, in any and all media which currently exists or which may exist in the future in all countries, in perpetuity</w:t>
      </w:r>
      <w:r w:rsidR="00C155C1" w:rsidRPr="009F24B1">
        <w:rPr>
          <w:rFonts w:ascii="Arial" w:hAnsi="Arial" w:cs="Arial"/>
          <w:sz w:val="20"/>
          <w:szCs w:val="20"/>
          <w:lang w:val="en-GB"/>
        </w:rPr>
        <w:t xml:space="preserve"> without the need for further payment</w:t>
      </w:r>
      <w:r w:rsidR="00012552" w:rsidRPr="009F24B1">
        <w:rPr>
          <w:rFonts w:ascii="Arial" w:hAnsi="Arial" w:cs="Arial"/>
          <w:sz w:val="20"/>
          <w:szCs w:val="20"/>
          <w:lang w:val="en-GB"/>
        </w:rPr>
        <w:t xml:space="preserve"> and the Grantor unconditionally and irrevocably gives to </w:t>
      </w:r>
      <w:r w:rsidR="00C155C1" w:rsidRPr="009F24B1">
        <w:rPr>
          <w:rFonts w:ascii="Arial" w:hAnsi="Arial" w:cs="Arial"/>
          <w:sz w:val="20"/>
          <w:szCs w:val="20"/>
          <w:lang w:val="en-GB"/>
        </w:rPr>
        <w:t>Producer</w:t>
      </w:r>
      <w:r w:rsidR="00012552" w:rsidRPr="009F24B1">
        <w:rPr>
          <w:rFonts w:ascii="Arial" w:hAnsi="Arial" w:cs="Arial"/>
          <w:sz w:val="20"/>
          <w:szCs w:val="20"/>
          <w:lang w:val="en-GB"/>
        </w:rPr>
        <w:t xml:space="preserve"> all necessary consents to enable</w:t>
      </w:r>
      <w:r w:rsidR="00C155C1" w:rsidRPr="009F24B1">
        <w:rPr>
          <w:rFonts w:ascii="Arial" w:hAnsi="Arial" w:cs="Arial"/>
          <w:sz w:val="20"/>
          <w:szCs w:val="20"/>
          <w:lang w:val="en-GB"/>
        </w:rPr>
        <w:t xml:space="preserve"> the same</w:t>
      </w:r>
      <w:r w:rsidRPr="009F24B1">
        <w:rPr>
          <w:rFonts w:ascii="Arial" w:hAnsi="Arial" w:cs="Arial"/>
          <w:sz w:val="20"/>
          <w:szCs w:val="20"/>
          <w:lang w:val="en-GB"/>
        </w:rPr>
        <w:t>.</w:t>
      </w:r>
      <w:r w:rsidR="00012552" w:rsidRPr="009F24B1">
        <w:rPr>
          <w:rFonts w:ascii="Arial" w:hAnsi="Arial" w:cs="Arial"/>
          <w:sz w:val="20"/>
          <w:szCs w:val="20"/>
          <w:lang w:val="en-GB"/>
        </w:rPr>
        <w:t xml:space="preserve"> </w:t>
      </w:r>
    </w:p>
    <w:p w14:paraId="0B38F5C2" w14:textId="77777777" w:rsidR="00E82E70" w:rsidRPr="009F24B1" w:rsidRDefault="00E82E70" w:rsidP="00E82E70">
      <w:pPr>
        <w:jc w:val="both"/>
        <w:rPr>
          <w:rFonts w:ascii="Arial" w:hAnsi="Arial" w:cs="Arial"/>
          <w:sz w:val="20"/>
          <w:szCs w:val="20"/>
          <w:lang w:val="en-GB"/>
        </w:rPr>
      </w:pPr>
    </w:p>
    <w:p w14:paraId="2338D3B1" w14:textId="48F1A626" w:rsidR="00E82E70" w:rsidRPr="009F24B1" w:rsidRDefault="00E82E70"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IDENTIFICATION OF PROPERTY</w:t>
      </w:r>
      <w:r w:rsidRPr="009F24B1">
        <w:rPr>
          <w:rFonts w:ascii="Arial" w:hAnsi="Arial" w:cs="Arial"/>
          <w:sz w:val="20"/>
          <w:szCs w:val="20"/>
          <w:lang w:val="en-GB"/>
        </w:rPr>
        <w:t xml:space="preserve">: The rights granted herein include the right to </w:t>
      </w:r>
      <w:r w:rsidR="00C155C1" w:rsidRPr="009F24B1">
        <w:rPr>
          <w:rFonts w:ascii="Arial" w:hAnsi="Arial" w:cs="Arial"/>
          <w:sz w:val="20"/>
          <w:szCs w:val="20"/>
          <w:lang w:val="en-GB"/>
        </w:rPr>
        <w:t xml:space="preserve">film and </w:t>
      </w:r>
      <w:r w:rsidRPr="009F24B1">
        <w:rPr>
          <w:rFonts w:ascii="Arial" w:hAnsi="Arial" w:cs="Arial"/>
          <w:sz w:val="20"/>
          <w:szCs w:val="20"/>
          <w:lang w:val="en-GB"/>
        </w:rPr>
        <w:t xml:space="preserve">photograph the Property and all structures and signs located on the Property (including the exterior and interior of such structures, and the names, logos and verbiage contained on such signs).  Producer shall </w:t>
      </w:r>
      <w:r w:rsidR="00C155C1" w:rsidRPr="009F24B1">
        <w:rPr>
          <w:rFonts w:ascii="Arial" w:hAnsi="Arial" w:cs="Arial"/>
          <w:sz w:val="20"/>
          <w:szCs w:val="20"/>
          <w:lang w:val="en-GB"/>
        </w:rPr>
        <w:t>at its sole discretion be entitled to identify the Property by its true name or by a fictitious name.</w:t>
      </w:r>
      <w:r w:rsidR="00C155C1" w:rsidRPr="009F24B1" w:rsidDel="00C155C1">
        <w:rPr>
          <w:rFonts w:ascii="Arial" w:hAnsi="Arial" w:cs="Arial"/>
          <w:sz w:val="20"/>
          <w:szCs w:val="20"/>
          <w:lang w:val="en-GB"/>
        </w:rPr>
        <w:t xml:space="preserve"> </w:t>
      </w:r>
    </w:p>
    <w:p w14:paraId="561DFA53" w14:textId="77777777" w:rsidR="00E82E70" w:rsidRPr="009F24B1" w:rsidRDefault="00E82E70" w:rsidP="00E82E70">
      <w:pPr>
        <w:jc w:val="both"/>
        <w:rPr>
          <w:rFonts w:ascii="Arial" w:hAnsi="Arial" w:cs="Arial"/>
          <w:sz w:val="20"/>
          <w:szCs w:val="20"/>
          <w:lang w:val="en-GB"/>
        </w:rPr>
      </w:pPr>
    </w:p>
    <w:p w14:paraId="571937DD" w14:textId="553C4AED" w:rsidR="00E82E70" w:rsidRPr="009F24B1" w:rsidRDefault="00012552"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 xml:space="preserve">DATE AND </w:t>
      </w:r>
      <w:r w:rsidR="00E82E70" w:rsidRPr="009F24B1">
        <w:rPr>
          <w:rFonts w:ascii="Arial" w:hAnsi="Arial" w:cs="Arial"/>
          <w:b/>
          <w:sz w:val="20"/>
          <w:szCs w:val="20"/>
          <w:lang w:val="en-GB"/>
        </w:rPr>
        <w:t>TIME OF ACCESS</w:t>
      </w:r>
      <w:r w:rsidR="00E82E70" w:rsidRPr="009F24B1">
        <w:rPr>
          <w:rFonts w:ascii="Arial" w:hAnsi="Arial" w:cs="Arial"/>
          <w:sz w:val="20"/>
          <w:szCs w:val="20"/>
          <w:lang w:val="en-GB"/>
        </w:rPr>
        <w:t>: The permission granted hereunder is for the following date(s)</w:t>
      </w:r>
      <w:r w:rsidRPr="009F24B1">
        <w:rPr>
          <w:rFonts w:ascii="Arial" w:hAnsi="Arial" w:cs="Arial"/>
          <w:sz w:val="20"/>
          <w:szCs w:val="20"/>
          <w:lang w:val="en-GB"/>
        </w:rPr>
        <w:t xml:space="preserve"> and time(s)</w:t>
      </w:r>
      <w:r w:rsidR="00E82E70" w:rsidRPr="009F24B1">
        <w:rPr>
          <w:rFonts w:ascii="Arial" w:hAnsi="Arial" w:cs="Arial"/>
          <w:sz w:val="20"/>
          <w:szCs w:val="20"/>
          <w:lang w:val="en-GB"/>
        </w:rPr>
        <w:t xml:space="preserve">: ____________________. </w:t>
      </w:r>
      <w:r w:rsidRPr="009F24B1">
        <w:rPr>
          <w:rFonts w:ascii="Arial" w:hAnsi="Arial" w:cs="Arial"/>
          <w:sz w:val="20"/>
          <w:szCs w:val="20"/>
          <w:lang w:val="en-GB"/>
        </w:rPr>
        <w:t>If the Filming is not completed during such period, the Producer shall be entitled to return to the Property to continue at a mutually agreed time and on the terms contained in this Agreement</w:t>
      </w:r>
      <w:r w:rsidR="00E82E70" w:rsidRPr="009F24B1">
        <w:rPr>
          <w:rFonts w:ascii="Arial" w:hAnsi="Arial" w:cs="Arial"/>
          <w:sz w:val="20"/>
          <w:szCs w:val="20"/>
          <w:lang w:val="en-GB"/>
        </w:rPr>
        <w:t xml:space="preserve">. </w:t>
      </w:r>
      <w:r w:rsidRPr="009F24B1">
        <w:rPr>
          <w:rFonts w:ascii="Arial" w:hAnsi="Arial" w:cs="Arial"/>
          <w:sz w:val="20"/>
          <w:szCs w:val="20"/>
          <w:lang w:val="en-GB"/>
        </w:rPr>
        <w:t xml:space="preserve">In the event the Producer is unable to commence or undertake the Filming on the scheduled date(s) due to occurrences beyond its reasonable control, the Producer shall have the right to undertake the Filming at a later date to be mutually agreed upon. </w:t>
      </w:r>
    </w:p>
    <w:p w14:paraId="7D8100D5" w14:textId="77777777" w:rsidR="00E82E70" w:rsidRPr="009F24B1" w:rsidRDefault="00E82E70" w:rsidP="00E82E70">
      <w:pPr>
        <w:ind w:firstLine="720"/>
        <w:jc w:val="both"/>
        <w:rPr>
          <w:rFonts w:ascii="Arial" w:hAnsi="Arial" w:cs="Arial"/>
          <w:sz w:val="20"/>
          <w:szCs w:val="20"/>
          <w:lang w:val="en-GB"/>
        </w:rPr>
      </w:pPr>
    </w:p>
    <w:p w14:paraId="5909ECA1" w14:textId="0F018C61" w:rsidR="00E82E70" w:rsidRPr="009F24B1" w:rsidRDefault="00E82E70"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ALTERATIONS TO LOCATION</w:t>
      </w:r>
      <w:r w:rsidRPr="009F24B1">
        <w:rPr>
          <w:rFonts w:ascii="Arial" w:hAnsi="Arial" w:cs="Arial"/>
          <w:sz w:val="20"/>
          <w:szCs w:val="20"/>
          <w:lang w:val="en-GB"/>
        </w:rPr>
        <w:t xml:space="preserve">:  </w:t>
      </w:r>
      <w:r w:rsidR="00C155C1" w:rsidRPr="009F24B1">
        <w:rPr>
          <w:rFonts w:ascii="Arial" w:hAnsi="Arial" w:cs="Arial"/>
          <w:sz w:val="20"/>
          <w:szCs w:val="20"/>
          <w:lang w:val="en-GB"/>
        </w:rPr>
        <w:t xml:space="preserve">Producer shall be entitled to make temporary changes, additions and alterations in and to the Property. </w:t>
      </w:r>
      <w:r w:rsidRPr="009F24B1">
        <w:rPr>
          <w:rFonts w:ascii="Arial" w:hAnsi="Arial" w:cs="Arial"/>
          <w:sz w:val="20"/>
          <w:szCs w:val="20"/>
          <w:lang w:val="en-GB"/>
        </w:rPr>
        <w:t xml:space="preserve">Producer agrees to use reasonable care to prevent damage to the Property and to remove any and all property that Producer may place upon the Property in connection with its use. </w:t>
      </w:r>
      <w:r w:rsidR="00C155C1" w:rsidRPr="009F24B1">
        <w:rPr>
          <w:rFonts w:ascii="Arial" w:hAnsi="Arial" w:cs="Arial"/>
          <w:sz w:val="20"/>
          <w:szCs w:val="20"/>
          <w:lang w:val="en-GB"/>
        </w:rPr>
        <w:t xml:space="preserve">If required, </w:t>
      </w:r>
      <w:r w:rsidRPr="009F24B1">
        <w:rPr>
          <w:rFonts w:ascii="Arial" w:hAnsi="Arial" w:cs="Arial"/>
          <w:sz w:val="20"/>
          <w:szCs w:val="20"/>
          <w:lang w:val="en-GB"/>
        </w:rPr>
        <w:t>Producer agrees to restore the Property as nearly as possible to its original condition at the time of Producer’s taking possession,</w:t>
      </w:r>
      <w:r w:rsidR="00C155C1" w:rsidRPr="009F24B1">
        <w:rPr>
          <w:rFonts w:ascii="Arial" w:hAnsi="Arial" w:cs="Arial"/>
          <w:sz w:val="20"/>
          <w:szCs w:val="20"/>
          <w:lang w:val="en-GB"/>
        </w:rPr>
        <w:t xml:space="preserve"> </w:t>
      </w:r>
      <w:r w:rsidRPr="009F24B1">
        <w:rPr>
          <w:rFonts w:ascii="Arial" w:hAnsi="Arial" w:cs="Arial"/>
          <w:sz w:val="20"/>
          <w:szCs w:val="20"/>
          <w:lang w:val="en-GB"/>
        </w:rPr>
        <w:t>reasonable wear and damage not caused by Producer’s use excepted.</w:t>
      </w:r>
    </w:p>
    <w:p w14:paraId="6CC7C310" w14:textId="77777777" w:rsidR="00E82E70" w:rsidRPr="009F24B1" w:rsidRDefault="00E82E70" w:rsidP="00E82E70">
      <w:pPr>
        <w:jc w:val="both"/>
        <w:rPr>
          <w:rFonts w:ascii="Arial" w:hAnsi="Arial" w:cs="Arial"/>
          <w:sz w:val="20"/>
          <w:szCs w:val="20"/>
          <w:lang w:val="en-GB"/>
        </w:rPr>
      </w:pPr>
    </w:p>
    <w:p w14:paraId="46933034" w14:textId="5D68AED9" w:rsidR="00E82E70" w:rsidRPr="009F24B1" w:rsidRDefault="00E82E70" w:rsidP="00E82E70">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COMPENSATION</w:t>
      </w:r>
      <w:r w:rsidRPr="009F24B1">
        <w:rPr>
          <w:rFonts w:ascii="Arial" w:hAnsi="Arial" w:cs="Arial"/>
          <w:sz w:val="20"/>
          <w:szCs w:val="20"/>
          <w:lang w:val="en-GB"/>
        </w:rPr>
        <w:t xml:space="preserve">:  </w:t>
      </w:r>
      <w:r w:rsidR="00C155C1" w:rsidRPr="009F24B1">
        <w:rPr>
          <w:rFonts w:ascii="Arial" w:hAnsi="Arial" w:cs="Arial"/>
          <w:sz w:val="20"/>
          <w:szCs w:val="20"/>
          <w:lang w:val="en-GB"/>
        </w:rPr>
        <w:t xml:space="preserve">Subject to receipt of a valid </w:t>
      </w:r>
      <w:r w:rsidR="00FE036E" w:rsidRPr="009F24B1">
        <w:rPr>
          <w:rFonts w:ascii="Arial" w:hAnsi="Arial" w:cs="Arial"/>
          <w:sz w:val="20"/>
          <w:szCs w:val="20"/>
          <w:lang w:val="en-GB"/>
        </w:rPr>
        <w:t>invoice</w:t>
      </w:r>
      <w:r w:rsidR="00C155C1" w:rsidRPr="009F24B1">
        <w:rPr>
          <w:rFonts w:ascii="Arial" w:hAnsi="Arial" w:cs="Arial"/>
          <w:sz w:val="20"/>
          <w:szCs w:val="20"/>
          <w:lang w:val="en-GB"/>
        </w:rPr>
        <w:t xml:space="preserve">, Producer shall pay the </w:t>
      </w:r>
      <w:r w:rsidR="003A4AAD" w:rsidRPr="009F24B1">
        <w:rPr>
          <w:rFonts w:ascii="Arial" w:hAnsi="Arial" w:cs="Arial"/>
          <w:sz w:val="20"/>
          <w:szCs w:val="20"/>
          <w:lang w:val="en-GB"/>
        </w:rPr>
        <w:t>Grantor</w:t>
      </w:r>
      <w:r w:rsidR="00C155C1" w:rsidRPr="009F24B1">
        <w:rPr>
          <w:rFonts w:ascii="Arial" w:hAnsi="Arial" w:cs="Arial"/>
          <w:sz w:val="20"/>
          <w:szCs w:val="20"/>
          <w:lang w:val="en-GB"/>
        </w:rPr>
        <w:t xml:space="preserve"> ___________________.  </w:t>
      </w:r>
      <w:r w:rsidR="00F27AE9" w:rsidRPr="009F24B1">
        <w:rPr>
          <w:rFonts w:ascii="Arial" w:hAnsi="Arial" w:cs="Arial"/>
          <w:sz w:val="20"/>
          <w:szCs w:val="20"/>
          <w:lang w:val="en-GB"/>
        </w:rPr>
        <w:t xml:space="preserve">If for any reason the Producer wishes to cancel filming at the Property, no fees shall be payable unless filming has commenced in which case the fees shall be payable on a pro rata basis to the number of days elapsed. In the event that the Property becomes unfit for Filming, the Producer shall be entitled to terminate this </w:t>
      </w:r>
      <w:r w:rsidR="004A319F" w:rsidRPr="009F24B1">
        <w:rPr>
          <w:rFonts w:ascii="Arial" w:hAnsi="Arial" w:cs="Arial"/>
          <w:sz w:val="20"/>
          <w:szCs w:val="20"/>
          <w:lang w:val="en-GB"/>
        </w:rPr>
        <w:t>A</w:t>
      </w:r>
      <w:r w:rsidR="00F27AE9" w:rsidRPr="009F24B1">
        <w:rPr>
          <w:rFonts w:ascii="Arial" w:hAnsi="Arial" w:cs="Arial"/>
          <w:sz w:val="20"/>
          <w:szCs w:val="20"/>
          <w:lang w:val="en-GB"/>
        </w:rPr>
        <w:t xml:space="preserve">greement immediately on written notice to the Grantor.  </w:t>
      </w:r>
    </w:p>
    <w:p w14:paraId="165FE909" w14:textId="77777777" w:rsidR="00E82E70" w:rsidRPr="009F24B1" w:rsidRDefault="00E82E70" w:rsidP="00E82E70">
      <w:pPr>
        <w:tabs>
          <w:tab w:val="left" w:pos="1800"/>
        </w:tabs>
        <w:ind w:left="1800" w:hanging="360"/>
        <w:jc w:val="both"/>
        <w:rPr>
          <w:rFonts w:ascii="Arial" w:hAnsi="Arial" w:cs="Arial"/>
          <w:sz w:val="20"/>
          <w:szCs w:val="20"/>
          <w:lang w:val="en-GB"/>
        </w:rPr>
      </w:pPr>
    </w:p>
    <w:p w14:paraId="787BC440" w14:textId="651BEF3E" w:rsidR="00C155C1" w:rsidRPr="009F24B1" w:rsidRDefault="00C155C1"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GRANTOR’S OBLIGATIONS</w:t>
      </w:r>
      <w:r w:rsidRPr="009F24B1">
        <w:rPr>
          <w:rFonts w:ascii="Arial" w:hAnsi="Arial" w:cs="Arial"/>
          <w:sz w:val="20"/>
          <w:szCs w:val="20"/>
          <w:lang w:val="en-GB"/>
        </w:rPr>
        <w:t>: Grantor shall not interfere with the Filming and neither Grantor nor any person for whom the Grantor is responsible will take any photographs or recordings of the Producer’s activity at the Property or of any personnel involved in, or engaged in connection with, the Picture. Grantor shall not without the prior written permission of the Producer, other than to Grantor’s professional advisers or as required by law, make any statement, announcement or give any information relating to the Grantor’s engagement, the</w:t>
      </w:r>
      <w:r w:rsidR="004A319F" w:rsidRPr="009F24B1">
        <w:rPr>
          <w:rFonts w:ascii="Arial" w:hAnsi="Arial" w:cs="Arial"/>
          <w:sz w:val="20"/>
          <w:szCs w:val="20"/>
          <w:lang w:val="en-GB"/>
        </w:rPr>
        <w:t xml:space="preserve"> Picture, the Producer or this A</w:t>
      </w:r>
      <w:r w:rsidRPr="009F24B1">
        <w:rPr>
          <w:rFonts w:ascii="Arial" w:hAnsi="Arial" w:cs="Arial"/>
          <w:sz w:val="20"/>
          <w:szCs w:val="20"/>
          <w:lang w:val="en-GB"/>
        </w:rPr>
        <w:t>greement to any third party or self-publish the same</w:t>
      </w:r>
      <w:r w:rsidR="00FE036E" w:rsidRPr="009F24B1">
        <w:rPr>
          <w:rFonts w:ascii="Arial" w:hAnsi="Arial" w:cs="Arial"/>
          <w:sz w:val="20"/>
          <w:szCs w:val="20"/>
          <w:lang w:val="en-GB"/>
        </w:rPr>
        <w:t>.</w:t>
      </w:r>
      <w:r w:rsidRPr="009F24B1">
        <w:rPr>
          <w:rFonts w:ascii="Arial" w:hAnsi="Arial" w:cs="Arial"/>
          <w:sz w:val="20"/>
          <w:szCs w:val="20"/>
          <w:lang w:val="en-GB"/>
        </w:rPr>
        <w:t xml:space="preserve"> The Grantor shall not at any time do anything detrimental to or say anything detrimental about the Picture, the Producer or any persons involved in, or engaged in connection with, the Picture.</w:t>
      </w:r>
      <w:r w:rsidR="00F27AE9" w:rsidRPr="009F24B1">
        <w:rPr>
          <w:rFonts w:ascii="Arial" w:hAnsi="Arial" w:cs="Arial"/>
          <w:sz w:val="20"/>
          <w:szCs w:val="20"/>
          <w:lang w:val="en-GB"/>
        </w:rPr>
        <w:t xml:space="preserve"> The Grantor gives Producer the full authority to expel from the Property any person not authorised to be present at the Property by e</w:t>
      </w:r>
      <w:r w:rsidR="00FE036E" w:rsidRPr="009F24B1">
        <w:rPr>
          <w:rFonts w:ascii="Arial" w:hAnsi="Arial" w:cs="Arial"/>
          <w:sz w:val="20"/>
          <w:szCs w:val="20"/>
          <w:lang w:val="en-GB"/>
        </w:rPr>
        <w:t>i</w:t>
      </w:r>
      <w:r w:rsidR="00F27AE9" w:rsidRPr="009F24B1">
        <w:rPr>
          <w:rFonts w:ascii="Arial" w:hAnsi="Arial" w:cs="Arial"/>
          <w:sz w:val="20"/>
          <w:szCs w:val="20"/>
          <w:lang w:val="en-GB"/>
        </w:rPr>
        <w:t xml:space="preserve">ther the Producer or the Grantor. </w:t>
      </w:r>
      <w:r w:rsidRPr="009F24B1">
        <w:rPr>
          <w:rFonts w:ascii="Arial" w:hAnsi="Arial" w:cs="Arial"/>
          <w:sz w:val="20"/>
          <w:szCs w:val="20"/>
          <w:lang w:val="en-GB"/>
        </w:rPr>
        <w:t xml:space="preserve"> </w:t>
      </w:r>
    </w:p>
    <w:p w14:paraId="3F24BE1E" w14:textId="77777777" w:rsidR="00C155C1" w:rsidRPr="009F24B1" w:rsidRDefault="00C155C1" w:rsidP="004A319F">
      <w:pPr>
        <w:pStyle w:val="ListParagraph"/>
        <w:ind w:left="1440"/>
        <w:jc w:val="both"/>
        <w:rPr>
          <w:rFonts w:ascii="Arial" w:hAnsi="Arial" w:cs="Arial"/>
          <w:sz w:val="20"/>
          <w:szCs w:val="20"/>
          <w:lang w:val="en-GB"/>
        </w:rPr>
      </w:pPr>
    </w:p>
    <w:p w14:paraId="7F9E49E7" w14:textId="61C8E814" w:rsidR="00E82E70" w:rsidRPr="009F24B1" w:rsidRDefault="00E82E70"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INDEMNIFICATION</w:t>
      </w:r>
      <w:r w:rsidRPr="009F24B1">
        <w:rPr>
          <w:rFonts w:ascii="Arial" w:hAnsi="Arial" w:cs="Arial"/>
          <w:sz w:val="20"/>
          <w:szCs w:val="20"/>
          <w:lang w:val="en-GB"/>
        </w:rPr>
        <w:t xml:space="preserve">:  Producer agrees to indemnify Grantor </w:t>
      </w:r>
      <w:r w:rsidR="00AC2DB7" w:rsidRPr="009F24B1">
        <w:rPr>
          <w:rFonts w:ascii="Arial" w:hAnsi="Arial" w:cs="Arial"/>
          <w:sz w:val="20"/>
          <w:szCs w:val="20"/>
          <w:lang w:val="en-GB"/>
        </w:rPr>
        <w:t xml:space="preserve">in accordance with the terms and conditions of the Producer’s insurance cover for the Picture </w:t>
      </w:r>
      <w:r w:rsidRPr="009F24B1">
        <w:rPr>
          <w:rFonts w:ascii="Arial" w:hAnsi="Arial" w:cs="Arial"/>
          <w:sz w:val="20"/>
          <w:szCs w:val="20"/>
          <w:lang w:val="en-GB"/>
        </w:rPr>
        <w:t>from and against any liabilities, damages and claims of third parties</w:t>
      </w:r>
      <w:r w:rsidR="00F27AE9" w:rsidRPr="009F24B1">
        <w:rPr>
          <w:rFonts w:ascii="Arial" w:hAnsi="Arial" w:cs="Arial"/>
          <w:sz w:val="20"/>
          <w:szCs w:val="20"/>
          <w:lang w:val="en-GB"/>
        </w:rPr>
        <w:t xml:space="preserve"> and any physical damage to the Property</w:t>
      </w:r>
      <w:r w:rsidR="00AC2DB7" w:rsidRPr="009F24B1">
        <w:rPr>
          <w:rFonts w:ascii="Arial" w:hAnsi="Arial" w:cs="Arial"/>
          <w:sz w:val="20"/>
          <w:szCs w:val="20"/>
          <w:lang w:val="en-GB"/>
        </w:rPr>
        <w:t xml:space="preserve"> or personal injury or death to any person</w:t>
      </w:r>
      <w:r w:rsidR="00F27AE9" w:rsidRPr="009F24B1">
        <w:rPr>
          <w:rFonts w:ascii="Arial" w:hAnsi="Arial" w:cs="Arial"/>
          <w:sz w:val="20"/>
          <w:szCs w:val="20"/>
          <w:lang w:val="en-GB"/>
        </w:rPr>
        <w:t xml:space="preserve"> </w:t>
      </w:r>
      <w:r w:rsidRPr="009F24B1">
        <w:rPr>
          <w:rFonts w:ascii="Arial" w:hAnsi="Arial" w:cs="Arial"/>
          <w:sz w:val="20"/>
          <w:szCs w:val="20"/>
          <w:lang w:val="en-GB"/>
        </w:rPr>
        <w:t xml:space="preserve">arising </w:t>
      </w:r>
      <w:r w:rsidR="00F27AE9" w:rsidRPr="009F24B1">
        <w:rPr>
          <w:rFonts w:ascii="Arial" w:hAnsi="Arial" w:cs="Arial"/>
          <w:sz w:val="20"/>
          <w:szCs w:val="20"/>
          <w:lang w:val="en-GB"/>
        </w:rPr>
        <w:t xml:space="preserve">solely and directly </w:t>
      </w:r>
      <w:r w:rsidRPr="009F24B1">
        <w:rPr>
          <w:rFonts w:ascii="Arial" w:hAnsi="Arial" w:cs="Arial"/>
          <w:sz w:val="20"/>
          <w:szCs w:val="20"/>
          <w:lang w:val="en-GB"/>
        </w:rPr>
        <w:t xml:space="preserve">from Producer's </w:t>
      </w:r>
      <w:r w:rsidR="00F27AE9" w:rsidRPr="009F24B1">
        <w:rPr>
          <w:rFonts w:ascii="Arial" w:hAnsi="Arial" w:cs="Arial"/>
          <w:sz w:val="20"/>
          <w:szCs w:val="20"/>
          <w:lang w:val="en-GB"/>
        </w:rPr>
        <w:t>(or any of its represen</w:t>
      </w:r>
      <w:r w:rsidR="00F27AE9" w:rsidRPr="009F24B1">
        <w:rPr>
          <w:rFonts w:ascii="Arial" w:hAnsi="Arial" w:cs="Arial"/>
          <w:sz w:val="20"/>
          <w:szCs w:val="20"/>
          <w:lang w:val="en-GB"/>
        </w:rPr>
        <w:softHyphen/>
        <w:t>tatives, employees, or agents)</w:t>
      </w:r>
      <w:r w:rsidR="00F27AE9" w:rsidRPr="009F24B1" w:rsidDel="00F27AE9">
        <w:rPr>
          <w:rFonts w:ascii="Arial" w:hAnsi="Arial" w:cs="Arial"/>
          <w:sz w:val="20"/>
          <w:szCs w:val="20"/>
          <w:lang w:val="en-GB"/>
        </w:rPr>
        <w:t xml:space="preserve"> </w:t>
      </w:r>
      <w:r w:rsidR="00F27AE9" w:rsidRPr="009F24B1">
        <w:rPr>
          <w:rFonts w:ascii="Arial" w:hAnsi="Arial" w:cs="Arial"/>
          <w:sz w:val="20"/>
          <w:szCs w:val="20"/>
          <w:lang w:val="en-GB"/>
        </w:rPr>
        <w:t xml:space="preserve">negligent act or omission </w:t>
      </w:r>
      <w:r w:rsidR="00AC2DB7" w:rsidRPr="009F24B1">
        <w:rPr>
          <w:rFonts w:ascii="Arial" w:hAnsi="Arial" w:cs="Arial"/>
          <w:sz w:val="20"/>
          <w:szCs w:val="20"/>
          <w:lang w:val="en-GB"/>
        </w:rPr>
        <w:t xml:space="preserve">in connection with the Filming </w:t>
      </w:r>
      <w:r w:rsidRPr="009F24B1">
        <w:rPr>
          <w:rFonts w:ascii="Arial" w:hAnsi="Arial" w:cs="Arial"/>
          <w:sz w:val="20"/>
          <w:szCs w:val="20"/>
          <w:lang w:val="en-GB"/>
        </w:rPr>
        <w:t>(unless such liabilities, damages or claims arise from breach of Grantor's warran</w:t>
      </w:r>
      <w:r w:rsidR="00AC2DB7" w:rsidRPr="009F24B1">
        <w:rPr>
          <w:rFonts w:ascii="Arial" w:hAnsi="Arial" w:cs="Arial"/>
          <w:sz w:val="20"/>
          <w:szCs w:val="20"/>
          <w:lang w:val="en-GB"/>
        </w:rPr>
        <w:t>t</w:t>
      </w:r>
      <w:r w:rsidR="00F27AE9" w:rsidRPr="009F24B1">
        <w:rPr>
          <w:rFonts w:ascii="Arial" w:hAnsi="Arial" w:cs="Arial"/>
          <w:sz w:val="20"/>
          <w:szCs w:val="20"/>
          <w:lang w:val="en-GB"/>
        </w:rPr>
        <w:t>ies</w:t>
      </w:r>
      <w:r w:rsidR="00AC2DB7" w:rsidRPr="009F24B1">
        <w:rPr>
          <w:rFonts w:ascii="Arial" w:hAnsi="Arial" w:cs="Arial"/>
          <w:sz w:val="20"/>
          <w:szCs w:val="20"/>
          <w:lang w:val="en-GB"/>
        </w:rPr>
        <w:t xml:space="preserve"> </w:t>
      </w:r>
      <w:r w:rsidRPr="009F24B1">
        <w:rPr>
          <w:rFonts w:ascii="Arial" w:hAnsi="Arial" w:cs="Arial"/>
          <w:sz w:val="20"/>
          <w:szCs w:val="20"/>
          <w:lang w:val="en-GB"/>
        </w:rPr>
        <w:t xml:space="preserve">as set forth below) r,. </w:t>
      </w:r>
      <w:r w:rsidR="00AC2DB7" w:rsidRPr="009F24B1">
        <w:rPr>
          <w:rFonts w:ascii="Arial" w:hAnsi="Arial" w:cs="Arial"/>
          <w:sz w:val="20"/>
          <w:szCs w:val="20"/>
          <w:lang w:val="en-GB"/>
        </w:rPr>
        <w:t>Any claims shall be presented by the Grantor in writing to the Producer within seven (7) days of completion of the Filming.</w:t>
      </w:r>
      <w:r w:rsidRPr="009F24B1">
        <w:rPr>
          <w:rFonts w:ascii="Arial" w:hAnsi="Arial" w:cs="Arial"/>
          <w:sz w:val="20"/>
          <w:szCs w:val="20"/>
          <w:lang w:val="en-GB"/>
        </w:rPr>
        <w:t xml:space="preserve"> Grantor agrees to indemnify and hold harmless Producer from and against any and all claims relating to breach </w:t>
      </w:r>
      <w:r w:rsidR="00FE036E" w:rsidRPr="009F24B1">
        <w:rPr>
          <w:rFonts w:ascii="Arial" w:hAnsi="Arial" w:cs="Arial"/>
          <w:sz w:val="20"/>
          <w:szCs w:val="20"/>
          <w:lang w:val="en-GB"/>
        </w:rPr>
        <w:t>by</w:t>
      </w:r>
      <w:r w:rsidRPr="009F24B1">
        <w:rPr>
          <w:rFonts w:ascii="Arial" w:hAnsi="Arial" w:cs="Arial"/>
          <w:sz w:val="20"/>
          <w:szCs w:val="20"/>
          <w:lang w:val="en-GB"/>
        </w:rPr>
        <w:t xml:space="preserve"> Grantor hereunder.</w:t>
      </w:r>
    </w:p>
    <w:p w14:paraId="76862E48" w14:textId="737C34BC" w:rsidR="00E82E70" w:rsidRPr="009F24B1" w:rsidRDefault="00E82E70" w:rsidP="004A319F">
      <w:pPr>
        <w:ind w:firstLine="780"/>
        <w:jc w:val="both"/>
        <w:rPr>
          <w:rFonts w:ascii="Arial" w:hAnsi="Arial" w:cs="Arial"/>
          <w:sz w:val="20"/>
          <w:szCs w:val="20"/>
          <w:lang w:val="en-GB"/>
        </w:rPr>
      </w:pPr>
    </w:p>
    <w:p w14:paraId="14AA7AAB" w14:textId="7F6DEC4A" w:rsidR="00E82E70" w:rsidRPr="009F24B1" w:rsidRDefault="00E82E70"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REPRESENTATIONS AND WARRANTIES</w:t>
      </w:r>
      <w:r w:rsidRPr="009F24B1">
        <w:rPr>
          <w:rFonts w:ascii="Arial" w:hAnsi="Arial" w:cs="Arial"/>
          <w:sz w:val="20"/>
          <w:szCs w:val="20"/>
          <w:lang w:val="en-GB"/>
        </w:rPr>
        <w:t>:  Grantor warrants that</w:t>
      </w:r>
      <w:r w:rsidR="00F27AE9" w:rsidRPr="009F24B1">
        <w:rPr>
          <w:rFonts w:ascii="Arial" w:hAnsi="Arial" w:cs="Arial"/>
          <w:sz w:val="20"/>
          <w:szCs w:val="20"/>
          <w:lang w:val="en-GB"/>
        </w:rPr>
        <w:t>: (</w:t>
      </w:r>
      <w:proofErr w:type="spellStart"/>
      <w:r w:rsidR="00F27AE9" w:rsidRPr="009F24B1">
        <w:rPr>
          <w:rFonts w:ascii="Arial" w:hAnsi="Arial" w:cs="Arial"/>
          <w:sz w:val="20"/>
          <w:szCs w:val="20"/>
          <w:lang w:val="en-GB"/>
        </w:rPr>
        <w:t>i</w:t>
      </w:r>
      <w:proofErr w:type="spellEnd"/>
      <w:r w:rsidR="00F27AE9" w:rsidRPr="009F24B1">
        <w:rPr>
          <w:rFonts w:ascii="Arial" w:hAnsi="Arial" w:cs="Arial"/>
          <w:sz w:val="20"/>
          <w:szCs w:val="20"/>
          <w:lang w:val="en-GB"/>
        </w:rPr>
        <w:t>)</w:t>
      </w:r>
      <w:r w:rsidRPr="009F24B1">
        <w:rPr>
          <w:rFonts w:ascii="Arial" w:hAnsi="Arial" w:cs="Arial"/>
          <w:sz w:val="20"/>
          <w:szCs w:val="20"/>
          <w:lang w:val="en-GB"/>
        </w:rPr>
        <w:t xml:space="preserve"> it is the owner or lessee of the Property and has the full right and authority to enter this Agreement and to grant the rights granted </w:t>
      </w:r>
      <w:r w:rsidR="00F27AE9" w:rsidRPr="009F24B1">
        <w:rPr>
          <w:rFonts w:ascii="Arial" w:hAnsi="Arial" w:cs="Arial"/>
          <w:sz w:val="20"/>
          <w:szCs w:val="20"/>
          <w:lang w:val="en-GB"/>
        </w:rPr>
        <w:t>(including the right for Producer to enter upon, film, photograph and record all or any part of the exterior, interior a</w:t>
      </w:r>
      <w:r w:rsidR="00FE036E" w:rsidRPr="009F24B1">
        <w:rPr>
          <w:rFonts w:ascii="Arial" w:hAnsi="Arial" w:cs="Arial"/>
          <w:sz w:val="20"/>
          <w:szCs w:val="20"/>
          <w:lang w:val="en-GB"/>
        </w:rPr>
        <w:t>n</w:t>
      </w:r>
      <w:r w:rsidR="00F27AE9" w:rsidRPr="009F24B1">
        <w:rPr>
          <w:rFonts w:ascii="Arial" w:hAnsi="Arial" w:cs="Arial"/>
          <w:sz w:val="20"/>
          <w:szCs w:val="20"/>
          <w:lang w:val="en-GB"/>
        </w:rPr>
        <w:t>d contents of the Property); (ii) no consents are required from any third party to permit the Grantor entering into this</w:t>
      </w:r>
      <w:r w:rsidR="004A319F" w:rsidRPr="009F24B1">
        <w:rPr>
          <w:rFonts w:ascii="Arial" w:hAnsi="Arial" w:cs="Arial"/>
          <w:sz w:val="20"/>
          <w:szCs w:val="20"/>
          <w:lang w:val="en-GB"/>
        </w:rPr>
        <w:t xml:space="preserve"> A</w:t>
      </w:r>
      <w:r w:rsidR="00F27AE9" w:rsidRPr="009F24B1">
        <w:rPr>
          <w:rFonts w:ascii="Arial" w:hAnsi="Arial" w:cs="Arial"/>
          <w:sz w:val="20"/>
          <w:szCs w:val="20"/>
          <w:lang w:val="en-GB"/>
        </w:rPr>
        <w:t>greement; (iii) no depiction or reference to the Property or its contents will constitute any copyright or trademark infringement, act of defamation or invasion of privacy or otherwise infringe the right of any third party; and (iv) the Property is safe for its intended use. The Grantor indemnifies and shall keep the Producer full indemnified from and against all claims, demands, actions, proceedings, costs, damaged, losses and expenses suffered or incurred directly or indirectly by the Producer, or any compensation paid or agreed to be paid by the Producer to any third party, or ar</w:t>
      </w:r>
      <w:r w:rsidR="00FE036E" w:rsidRPr="009F24B1">
        <w:rPr>
          <w:rFonts w:ascii="Arial" w:hAnsi="Arial" w:cs="Arial"/>
          <w:sz w:val="20"/>
          <w:szCs w:val="20"/>
          <w:lang w:val="en-GB"/>
        </w:rPr>
        <w:t>i</w:t>
      </w:r>
      <w:r w:rsidR="00F27AE9" w:rsidRPr="009F24B1">
        <w:rPr>
          <w:rFonts w:ascii="Arial" w:hAnsi="Arial" w:cs="Arial"/>
          <w:sz w:val="20"/>
          <w:szCs w:val="20"/>
          <w:lang w:val="en-GB"/>
        </w:rPr>
        <w:t>sing ou</w:t>
      </w:r>
      <w:r w:rsidR="00FE036E" w:rsidRPr="009F24B1">
        <w:rPr>
          <w:rFonts w:ascii="Arial" w:hAnsi="Arial" w:cs="Arial"/>
          <w:sz w:val="20"/>
          <w:szCs w:val="20"/>
          <w:lang w:val="en-GB"/>
        </w:rPr>
        <w:t xml:space="preserve">t </w:t>
      </w:r>
      <w:r w:rsidR="00F27AE9" w:rsidRPr="009F24B1">
        <w:rPr>
          <w:rFonts w:ascii="Arial" w:hAnsi="Arial" w:cs="Arial"/>
          <w:sz w:val="20"/>
          <w:szCs w:val="20"/>
          <w:lang w:val="en-GB"/>
        </w:rPr>
        <w:t>of any breach or threat</w:t>
      </w:r>
      <w:r w:rsidR="00FE036E" w:rsidRPr="009F24B1">
        <w:rPr>
          <w:rFonts w:ascii="Arial" w:hAnsi="Arial" w:cs="Arial"/>
          <w:sz w:val="20"/>
          <w:szCs w:val="20"/>
          <w:lang w:val="en-GB"/>
        </w:rPr>
        <w:t>en</w:t>
      </w:r>
      <w:r w:rsidR="00F27AE9" w:rsidRPr="009F24B1">
        <w:rPr>
          <w:rFonts w:ascii="Arial" w:hAnsi="Arial" w:cs="Arial"/>
          <w:sz w:val="20"/>
          <w:szCs w:val="20"/>
          <w:lang w:val="en-GB"/>
        </w:rPr>
        <w:t xml:space="preserve">ed or actual non-performance or non-observance of any of the covenants, warranties, representations, undertakings and agreements of the Grantor contained or implied in this </w:t>
      </w:r>
      <w:r w:rsidR="004A319F" w:rsidRPr="009F24B1">
        <w:rPr>
          <w:rFonts w:ascii="Arial" w:hAnsi="Arial" w:cs="Arial"/>
          <w:sz w:val="20"/>
          <w:szCs w:val="20"/>
          <w:lang w:val="en-GB"/>
        </w:rPr>
        <w:t>A</w:t>
      </w:r>
      <w:r w:rsidR="00F27AE9" w:rsidRPr="009F24B1">
        <w:rPr>
          <w:rFonts w:ascii="Arial" w:hAnsi="Arial" w:cs="Arial"/>
          <w:sz w:val="20"/>
          <w:szCs w:val="20"/>
          <w:lang w:val="en-GB"/>
        </w:rPr>
        <w:t>greement.</w:t>
      </w:r>
      <w:r w:rsidRPr="009F24B1">
        <w:rPr>
          <w:rFonts w:ascii="Arial" w:hAnsi="Arial" w:cs="Arial"/>
          <w:sz w:val="20"/>
          <w:szCs w:val="20"/>
          <w:lang w:val="en-GB"/>
        </w:rPr>
        <w:t xml:space="preserve"> </w:t>
      </w:r>
      <w:bookmarkStart w:id="0" w:name="_GoBack"/>
      <w:bookmarkEnd w:id="0"/>
    </w:p>
    <w:p w14:paraId="6B30A4FF" w14:textId="370EDEA0" w:rsidR="00E82E70" w:rsidRPr="009F24B1" w:rsidRDefault="00E82E70" w:rsidP="004A319F">
      <w:pPr>
        <w:ind w:firstLine="1440"/>
        <w:jc w:val="both"/>
        <w:rPr>
          <w:rFonts w:ascii="Arial" w:hAnsi="Arial" w:cs="Arial"/>
          <w:sz w:val="20"/>
          <w:szCs w:val="20"/>
          <w:lang w:val="en-GB"/>
        </w:rPr>
      </w:pPr>
    </w:p>
    <w:p w14:paraId="4436B14A" w14:textId="507F70D2" w:rsidR="00E82E70" w:rsidRPr="009F24B1" w:rsidRDefault="00E82E70"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RELEASE</w:t>
      </w:r>
      <w:r w:rsidRPr="009F24B1">
        <w:rPr>
          <w:rFonts w:ascii="Arial" w:hAnsi="Arial" w:cs="Arial"/>
          <w:sz w:val="20"/>
          <w:szCs w:val="20"/>
          <w:lang w:val="en-GB"/>
        </w:rPr>
        <w:t xml:space="preserve">: Grantor releases and discharges Producer, its employees, agents, licensees, successors and assigns from any and all claims, demands or causes of actions that Grantor may have for libel, defamation, invasion of privacy or right of publicity, infringement of copyright </w:t>
      </w:r>
      <w:r w:rsidR="00AC2DB7" w:rsidRPr="009F24B1">
        <w:rPr>
          <w:rFonts w:ascii="Arial" w:hAnsi="Arial" w:cs="Arial"/>
          <w:sz w:val="20"/>
          <w:szCs w:val="20"/>
          <w:lang w:val="en-GB"/>
        </w:rPr>
        <w:t xml:space="preserve">or trademark </w:t>
      </w:r>
      <w:r w:rsidRPr="009F24B1">
        <w:rPr>
          <w:rFonts w:ascii="Arial" w:hAnsi="Arial" w:cs="Arial"/>
          <w:sz w:val="20"/>
          <w:szCs w:val="20"/>
          <w:lang w:val="en-GB"/>
        </w:rPr>
        <w:t xml:space="preserve">or violation of any other right arising out of or relating to any of the rights granted herein. </w:t>
      </w:r>
      <w:r w:rsidR="00AC2DB7" w:rsidRPr="009F24B1">
        <w:rPr>
          <w:rFonts w:ascii="Arial" w:hAnsi="Arial" w:cs="Arial"/>
          <w:sz w:val="20"/>
          <w:szCs w:val="20"/>
          <w:lang w:val="en-GB"/>
        </w:rPr>
        <w:t xml:space="preserve">Producer gives no guarantee that the production of the Picture will proceed to completion and the Producer is not obliged to include the Property in the Picture. Grantor acknowledges that it shall not be </w:t>
      </w:r>
      <w:r w:rsidR="004A319F" w:rsidRPr="009F24B1">
        <w:rPr>
          <w:rFonts w:ascii="Arial" w:hAnsi="Arial" w:cs="Arial"/>
          <w:sz w:val="20"/>
          <w:szCs w:val="20"/>
          <w:lang w:val="en-GB"/>
        </w:rPr>
        <w:t>entitled</w:t>
      </w:r>
      <w:r w:rsidR="00AC2DB7" w:rsidRPr="009F24B1">
        <w:rPr>
          <w:rFonts w:ascii="Arial" w:hAnsi="Arial" w:cs="Arial"/>
          <w:sz w:val="20"/>
          <w:szCs w:val="20"/>
          <w:lang w:val="en-GB"/>
        </w:rPr>
        <w:t xml:space="preserve"> to any credit in the Picture or any other product or materials produced by the Producer in connection with the Filming. </w:t>
      </w:r>
    </w:p>
    <w:p w14:paraId="013C3808" w14:textId="77777777" w:rsidR="00E82E70" w:rsidRPr="009F24B1" w:rsidRDefault="00E82E70" w:rsidP="00E82E70">
      <w:pPr>
        <w:jc w:val="both"/>
        <w:rPr>
          <w:rFonts w:ascii="Arial" w:hAnsi="Arial" w:cs="Arial"/>
          <w:sz w:val="20"/>
          <w:szCs w:val="20"/>
          <w:lang w:val="en-GB"/>
        </w:rPr>
      </w:pPr>
    </w:p>
    <w:p w14:paraId="7E3E3DB4" w14:textId="6BB13425" w:rsidR="00AC2DB7" w:rsidRPr="009F24B1" w:rsidRDefault="00AC2DB7"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REMEDIES:</w:t>
      </w:r>
      <w:r w:rsidRPr="009F24B1">
        <w:rPr>
          <w:rFonts w:ascii="Arial" w:hAnsi="Arial" w:cs="Arial"/>
          <w:sz w:val="20"/>
          <w:szCs w:val="20"/>
          <w:lang w:val="en-GB"/>
        </w:rPr>
        <w:t xml:space="preserve"> In the event of any breach of this Agreement by the Producer, the Grantor’s </w:t>
      </w:r>
      <w:r w:rsidR="00FE036E" w:rsidRPr="009F24B1">
        <w:rPr>
          <w:rFonts w:ascii="Arial" w:hAnsi="Arial" w:cs="Arial"/>
          <w:sz w:val="20"/>
          <w:szCs w:val="20"/>
          <w:lang w:val="en-GB"/>
        </w:rPr>
        <w:t xml:space="preserve">sole </w:t>
      </w:r>
      <w:r w:rsidRPr="009F24B1">
        <w:rPr>
          <w:rFonts w:ascii="Arial" w:hAnsi="Arial" w:cs="Arial"/>
          <w:sz w:val="20"/>
          <w:szCs w:val="20"/>
          <w:lang w:val="en-GB"/>
        </w:rPr>
        <w:t>remedy shall be an action at law for damages (if any) and the Grantor shall not have the right to rescind this Agreement or terminate the rights granted in this Agreement or to enjoin the development, production, distribution or exploitation of the Picture</w:t>
      </w:r>
      <w:r w:rsidR="00882687" w:rsidRPr="009F24B1">
        <w:rPr>
          <w:rFonts w:ascii="Arial" w:hAnsi="Arial" w:cs="Arial"/>
          <w:sz w:val="20"/>
          <w:szCs w:val="20"/>
          <w:lang w:val="en-GB"/>
        </w:rPr>
        <w:t xml:space="preserve">. </w:t>
      </w:r>
    </w:p>
    <w:p w14:paraId="34D22871" w14:textId="77777777" w:rsidR="00AC2DB7" w:rsidRPr="009F24B1" w:rsidRDefault="00AC2DB7" w:rsidP="004A319F">
      <w:pPr>
        <w:pStyle w:val="ListParagraph"/>
        <w:rPr>
          <w:rFonts w:ascii="Arial" w:hAnsi="Arial" w:cs="Arial"/>
          <w:b/>
          <w:sz w:val="20"/>
          <w:szCs w:val="20"/>
          <w:lang w:val="en-GB"/>
        </w:rPr>
      </w:pPr>
    </w:p>
    <w:p w14:paraId="7D66346A" w14:textId="7914AC65" w:rsidR="00E82E70" w:rsidRPr="009F24B1" w:rsidRDefault="004A319F" w:rsidP="004A319F">
      <w:pPr>
        <w:pStyle w:val="ListParagraph"/>
        <w:numPr>
          <w:ilvl w:val="0"/>
          <w:numId w:val="4"/>
        </w:numPr>
        <w:jc w:val="both"/>
        <w:rPr>
          <w:rFonts w:ascii="Arial" w:hAnsi="Arial" w:cs="Arial"/>
          <w:sz w:val="20"/>
          <w:szCs w:val="20"/>
          <w:lang w:val="en-GB"/>
        </w:rPr>
      </w:pPr>
      <w:r w:rsidRPr="009F24B1">
        <w:rPr>
          <w:rFonts w:ascii="Arial" w:hAnsi="Arial" w:cs="Arial"/>
          <w:b/>
          <w:sz w:val="20"/>
          <w:szCs w:val="20"/>
          <w:lang w:val="en-GB"/>
        </w:rPr>
        <w:t xml:space="preserve">GOVERNING LAW AND </w:t>
      </w:r>
      <w:r w:rsidR="00E82E70" w:rsidRPr="009F24B1">
        <w:rPr>
          <w:rFonts w:ascii="Arial" w:hAnsi="Arial" w:cs="Arial"/>
          <w:b/>
          <w:sz w:val="20"/>
          <w:szCs w:val="20"/>
          <w:lang w:val="en-GB"/>
        </w:rPr>
        <w:t>ARBITRATION</w:t>
      </w:r>
      <w:r w:rsidR="00E82E70" w:rsidRPr="009F24B1">
        <w:rPr>
          <w:rFonts w:ascii="Arial" w:hAnsi="Arial" w:cs="Arial"/>
          <w:sz w:val="20"/>
          <w:szCs w:val="20"/>
          <w:lang w:val="en-GB"/>
        </w:rPr>
        <w:t xml:space="preserve">: </w:t>
      </w:r>
      <w:r w:rsidRPr="009F24B1">
        <w:rPr>
          <w:rFonts w:ascii="Arial" w:hAnsi="Arial" w:cs="Arial"/>
          <w:sz w:val="20"/>
          <w:szCs w:val="20"/>
          <w:lang w:val="en-GB"/>
        </w:rPr>
        <w:t>This Agreement shall be construed in accordance with the laws of England</w:t>
      </w:r>
      <w:r w:rsidR="000851D9" w:rsidRPr="009F24B1">
        <w:rPr>
          <w:rFonts w:ascii="Arial" w:hAnsi="Arial" w:cs="Arial"/>
          <w:sz w:val="20"/>
          <w:szCs w:val="20"/>
          <w:lang w:val="en-GB"/>
        </w:rPr>
        <w:t xml:space="preserve"> and the parties irrevocably submit to the jurisdiction of the English courts</w:t>
      </w:r>
      <w:r w:rsidRPr="009F24B1">
        <w:rPr>
          <w:rFonts w:ascii="Arial" w:hAnsi="Arial" w:cs="Arial"/>
          <w:sz w:val="20"/>
          <w:szCs w:val="20"/>
          <w:lang w:val="en-GB"/>
        </w:rPr>
        <w:t xml:space="preserve">. </w:t>
      </w:r>
      <w:r w:rsidR="00C157CA" w:rsidRPr="009F24B1">
        <w:rPr>
          <w:rFonts w:ascii="Arial" w:hAnsi="Arial" w:cs="Arial"/>
          <w:color w:val="000000"/>
          <w:sz w:val="20"/>
          <w:szCs w:val="20"/>
          <w:lang w:val="en-GB" w:bidi="en-US"/>
        </w:rPr>
        <w:t xml:space="preserve">Producer shall have the right to assign </w:t>
      </w:r>
      <w:r w:rsidR="000851D9" w:rsidRPr="009F24B1">
        <w:rPr>
          <w:rFonts w:ascii="Arial" w:hAnsi="Arial" w:cs="Arial"/>
          <w:color w:val="000000"/>
          <w:sz w:val="20"/>
          <w:szCs w:val="20"/>
          <w:lang w:val="en-GB" w:bidi="en-US"/>
        </w:rPr>
        <w:t xml:space="preserve">the benefit of </w:t>
      </w:r>
      <w:r w:rsidR="00C157CA" w:rsidRPr="009F24B1">
        <w:rPr>
          <w:rFonts w:ascii="Arial" w:hAnsi="Arial" w:cs="Arial"/>
          <w:color w:val="000000"/>
          <w:sz w:val="20"/>
          <w:szCs w:val="20"/>
          <w:lang w:val="en-GB" w:bidi="en-US"/>
        </w:rPr>
        <w:t xml:space="preserve">this </w:t>
      </w:r>
      <w:r w:rsidR="00C157CA" w:rsidRPr="009F24B1">
        <w:rPr>
          <w:rFonts w:ascii="Arial" w:hAnsi="Arial" w:cs="Arial"/>
          <w:sz w:val="20"/>
          <w:szCs w:val="20"/>
          <w:lang w:val="en-GB"/>
        </w:rPr>
        <w:t>Agreement</w:t>
      </w:r>
      <w:r w:rsidR="00C157CA" w:rsidRPr="009F24B1">
        <w:rPr>
          <w:rFonts w:ascii="Arial" w:hAnsi="Arial" w:cs="Arial"/>
          <w:color w:val="000000"/>
          <w:sz w:val="20"/>
          <w:szCs w:val="20"/>
          <w:lang w:val="en-GB" w:bidi="en-US"/>
        </w:rPr>
        <w:t xml:space="preserve"> or any part </w:t>
      </w:r>
      <w:r w:rsidR="000851D9" w:rsidRPr="009F24B1">
        <w:rPr>
          <w:rFonts w:ascii="Arial" w:hAnsi="Arial" w:cs="Arial"/>
          <w:color w:val="000000"/>
          <w:sz w:val="20"/>
          <w:szCs w:val="20"/>
          <w:lang w:val="en-GB" w:bidi="en-US"/>
        </w:rPr>
        <w:t>of it without limitation</w:t>
      </w:r>
      <w:r w:rsidR="00C157CA" w:rsidRPr="009F24B1">
        <w:rPr>
          <w:rFonts w:ascii="Arial" w:hAnsi="Arial" w:cs="Arial"/>
          <w:color w:val="000000"/>
          <w:sz w:val="20"/>
          <w:szCs w:val="20"/>
          <w:lang w:val="en-GB" w:bidi="en-US"/>
        </w:rPr>
        <w:t xml:space="preserve">.  </w:t>
      </w:r>
    </w:p>
    <w:p w14:paraId="54F5BDA5" w14:textId="77777777" w:rsidR="004A319F" w:rsidRPr="009F24B1" w:rsidRDefault="004A319F" w:rsidP="004A319F">
      <w:pPr>
        <w:pStyle w:val="ListParagraph"/>
        <w:rPr>
          <w:rFonts w:ascii="Arial" w:hAnsi="Arial" w:cs="Arial"/>
          <w:sz w:val="20"/>
          <w:szCs w:val="20"/>
          <w:lang w:val="en-GB"/>
        </w:rPr>
      </w:pPr>
    </w:p>
    <w:p w14:paraId="72793596" w14:textId="77777777" w:rsidR="004A319F" w:rsidRPr="009F24B1" w:rsidRDefault="004A319F" w:rsidP="004A319F">
      <w:pPr>
        <w:pStyle w:val="ListParagraph"/>
        <w:ind w:left="1440"/>
        <w:jc w:val="both"/>
        <w:rPr>
          <w:rFonts w:ascii="Arial" w:hAnsi="Arial" w:cs="Arial"/>
          <w:sz w:val="20"/>
          <w:szCs w:val="20"/>
          <w:lang w:val="en-GB"/>
        </w:rPr>
      </w:pPr>
    </w:p>
    <w:p w14:paraId="2F09A2BF" w14:textId="77777777" w:rsidR="00E82E70" w:rsidRPr="009F24B1" w:rsidRDefault="00E82E70" w:rsidP="00E82E70">
      <w:pPr>
        <w:jc w:val="both"/>
        <w:rPr>
          <w:rFonts w:ascii="Arial" w:hAnsi="Arial" w:cs="Arial"/>
          <w:sz w:val="20"/>
          <w:szCs w:val="20"/>
          <w:lang w:val="en-GB"/>
        </w:rPr>
      </w:pPr>
    </w:p>
    <w:tbl>
      <w:tblPr>
        <w:tblW w:w="0" w:type="auto"/>
        <w:tblInd w:w="113" w:type="dxa"/>
        <w:tblLook w:val="04A0" w:firstRow="1" w:lastRow="0" w:firstColumn="1" w:lastColumn="0" w:noHBand="0" w:noVBand="1"/>
      </w:tblPr>
      <w:tblGrid>
        <w:gridCol w:w="4465"/>
        <w:gridCol w:w="4448"/>
      </w:tblGrid>
      <w:tr w:rsidR="004A319F" w:rsidRPr="009F24B1" w14:paraId="25FE0BE9" w14:textId="77777777" w:rsidTr="00C30472">
        <w:tc>
          <w:tcPr>
            <w:tcW w:w="4675" w:type="dxa"/>
            <w:shd w:val="clear" w:color="auto" w:fill="auto"/>
          </w:tcPr>
          <w:p w14:paraId="064757C9" w14:textId="75ADD058" w:rsidR="004A319F" w:rsidRPr="009F24B1" w:rsidRDefault="004A319F" w:rsidP="009F24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 xml:space="preserve">ACCEPTED AND AGREED BY </w:t>
            </w:r>
            <w:r w:rsidR="009F24B1">
              <w:rPr>
                <w:rFonts w:ascii="Arial" w:hAnsi="Arial" w:cs="Arial"/>
                <w:sz w:val="20"/>
                <w:szCs w:val="20"/>
                <w:lang w:val="en-GB"/>
              </w:rPr>
              <w:t>PRODUCTION COMPANY</w:t>
            </w:r>
          </w:p>
          <w:p w14:paraId="79FF7655"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586BA38C"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346E17B0"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7E8F8F01"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u w:val="single"/>
                <w:lang w:val="en-GB"/>
              </w:rPr>
            </w:pP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646E11EC"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By:</w:t>
            </w:r>
            <w:r w:rsidRPr="009F24B1">
              <w:rPr>
                <w:rFonts w:ascii="Arial" w:hAnsi="Arial" w:cs="Arial"/>
                <w:sz w:val="20"/>
                <w:szCs w:val="20"/>
                <w:u w:val="single"/>
                <w:lang w:val="en-GB"/>
              </w:rPr>
              <w:t xml:space="preserve"> </w:t>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6DB26E9C"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Its:</w:t>
            </w:r>
            <w:r w:rsidRPr="009F24B1">
              <w:rPr>
                <w:rFonts w:ascii="Arial" w:hAnsi="Arial" w:cs="Arial"/>
                <w:sz w:val="20"/>
                <w:szCs w:val="20"/>
                <w:u w:val="single"/>
                <w:lang w:val="en-GB"/>
              </w:rPr>
              <w:t xml:space="preserve"> </w:t>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714A5BBE"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tc>
        <w:tc>
          <w:tcPr>
            <w:tcW w:w="4675" w:type="dxa"/>
            <w:shd w:val="clear" w:color="auto" w:fill="auto"/>
          </w:tcPr>
          <w:p w14:paraId="4CAE78A4"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ACCEPTED AND AGREED BY GRANTOR:</w:t>
            </w:r>
          </w:p>
          <w:p w14:paraId="5C5705B7"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11832B07"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70167472"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287E2F81"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p w14:paraId="0BF12588"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u w:val="single"/>
                <w:lang w:val="en-GB"/>
              </w:rPr>
            </w:pP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3D3998B1"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By:</w:t>
            </w:r>
            <w:r w:rsidRPr="009F24B1">
              <w:rPr>
                <w:rFonts w:ascii="Arial" w:hAnsi="Arial" w:cs="Arial"/>
                <w:sz w:val="20"/>
                <w:szCs w:val="20"/>
                <w:u w:val="single"/>
                <w:lang w:val="en-GB"/>
              </w:rPr>
              <w:t xml:space="preserve"> </w:t>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65A38050"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r w:rsidRPr="009F24B1">
              <w:rPr>
                <w:rFonts w:ascii="Arial" w:hAnsi="Arial" w:cs="Arial"/>
                <w:sz w:val="20"/>
                <w:szCs w:val="20"/>
                <w:lang w:val="en-GB"/>
              </w:rPr>
              <w:t>Its:</w:t>
            </w:r>
            <w:r w:rsidRPr="009F24B1">
              <w:rPr>
                <w:rFonts w:ascii="Arial" w:hAnsi="Arial" w:cs="Arial"/>
                <w:sz w:val="20"/>
                <w:szCs w:val="20"/>
                <w:u w:val="single"/>
                <w:lang w:val="en-GB"/>
              </w:rPr>
              <w:t xml:space="preserve"> </w:t>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r w:rsidRPr="009F24B1">
              <w:rPr>
                <w:rFonts w:ascii="Arial" w:hAnsi="Arial" w:cs="Arial"/>
                <w:sz w:val="20"/>
                <w:szCs w:val="20"/>
                <w:u w:val="single"/>
                <w:lang w:val="en-GB"/>
              </w:rPr>
              <w:tab/>
            </w:r>
          </w:p>
          <w:p w14:paraId="4C7E57E0" w14:textId="77777777" w:rsidR="004A319F" w:rsidRPr="009F24B1" w:rsidRDefault="004A319F" w:rsidP="00C3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lang w:val="en-GB"/>
              </w:rPr>
            </w:pPr>
          </w:p>
        </w:tc>
      </w:tr>
    </w:tbl>
    <w:p w14:paraId="1E1BB3D3" w14:textId="77777777" w:rsidR="006D6260" w:rsidRPr="009F24B1" w:rsidRDefault="006D6260" w:rsidP="006D6260">
      <w:pPr>
        <w:pStyle w:val="ClintonNumberingStyle"/>
        <w:numPr>
          <w:ilvl w:val="0"/>
          <w:numId w:val="0"/>
        </w:numPr>
        <w:ind w:left="720" w:hanging="720"/>
        <w:rPr>
          <w:rFonts w:ascii="Arial" w:hAnsi="Arial" w:cs="Arial"/>
          <w:sz w:val="20"/>
          <w:szCs w:val="20"/>
          <w:lang w:val="en-GB"/>
        </w:rPr>
      </w:pPr>
    </w:p>
    <w:sectPr w:rsidR="006D6260" w:rsidRPr="009F24B1" w:rsidSect="004A319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LTStd-Bold">
    <w:altName w:val="Times"/>
    <w:panose1 w:val="020B0604020202020204"/>
    <w:charset w:val="4D"/>
    <w:family w:val="auto"/>
    <w:notTrueType/>
    <w:pitch w:val="default"/>
    <w:sig w:usb0="00000003" w:usb1="00000000" w:usb2="00000000" w:usb3="00000000" w:csb0="00000001" w:csb1="00000000"/>
  </w:font>
  <w:font w:name="TimesLTStd-Roman">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61C"/>
    <w:multiLevelType w:val="hybridMultilevel"/>
    <w:tmpl w:val="A4B8C520"/>
    <w:lvl w:ilvl="0" w:tplc="041042F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772630"/>
    <w:multiLevelType w:val="hybridMultilevel"/>
    <w:tmpl w:val="71347570"/>
    <w:lvl w:ilvl="0" w:tplc="041042FC">
      <w:start w:val="1"/>
      <w:numFmt w:val="decimal"/>
      <w:lvlText w:val="%1."/>
      <w:lvlJc w:val="left"/>
      <w:pPr>
        <w:ind w:left="144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B22E91"/>
    <w:multiLevelType w:val="multilevel"/>
    <w:tmpl w:val="5BEE5416"/>
    <w:styleLink w:val="ClintonsNumbering"/>
    <w:lvl w:ilvl="0">
      <w:start w:val="1"/>
      <w:numFmt w:val="decimal"/>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3" w15:restartNumberingAfterBreak="0">
    <w:nsid w:val="56EF6503"/>
    <w:multiLevelType w:val="multilevel"/>
    <w:tmpl w:val="E280D272"/>
    <w:lvl w:ilvl="0">
      <w:start w:val="1"/>
      <w:numFmt w:val="decimal"/>
      <w:pStyle w:val="ClintonNumberingStyle"/>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4" w15:restartNumberingAfterBreak="0">
    <w:nsid w:val="695C4259"/>
    <w:multiLevelType w:val="hybridMultilevel"/>
    <w:tmpl w:val="4776F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70"/>
    <w:rsid w:val="00012552"/>
    <w:rsid w:val="000851D9"/>
    <w:rsid w:val="002C73B0"/>
    <w:rsid w:val="003A4AAD"/>
    <w:rsid w:val="004A319F"/>
    <w:rsid w:val="005570A6"/>
    <w:rsid w:val="006D6260"/>
    <w:rsid w:val="007B6170"/>
    <w:rsid w:val="00865514"/>
    <w:rsid w:val="00882687"/>
    <w:rsid w:val="00897DA4"/>
    <w:rsid w:val="009F24B1"/>
    <w:rsid w:val="00AC2DB7"/>
    <w:rsid w:val="00AF35A7"/>
    <w:rsid w:val="00C155C1"/>
    <w:rsid w:val="00C157CA"/>
    <w:rsid w:val="00C621C0"/>
    <w:rsid w:val="00D43F1B"/>
    <w:rsid w:val="00D75D2F"/>
    <w:rsid w:val="00E82E70"/>
    <w:rsid w:val="00F27AE9"/>
    <w:rsid w:val="00FE0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72A4"/>
  <w15:chartTrackingRefBased/>
  <w15:docId w15:val="{44135203-B915-4DA0-B3AB-C47C1BB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E7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lintonsNumbering">
    <w:name w:val="Clintons Numbering"/>
    <w:uiPriority w:val="99"/>
    <w:rsid w:val="00C621C0"/>
    <w:pPr>
      <w:numPr>
        <w:numId w:val="1"/>
      </w:numPr>
    </w:pPr>
  </w:style>
  <w:style w:type="paragraph" w:styleId="ListParagraph">
    <w:name w:val="List Paragraph"/>
    <w:basedOn w:val="Normal"/>
    <w:uiPriority w:val="34"/>
    <w:qFormat/>
    <w:rsid w:val="006D6260"/>
    <w:pPr>
      <w:ind w:left="720"/>
      <w:contextualSpacing/>
    </w:pPr>
  </w:style>
  <w:style w:type="paragraph" w:customStyle="1" w:styleId="ClintonNumberingStyle">
    <w:name w:val="Clinton Numbering Style"/>
    <w:basedOn w:val="Normal"/>
    <w:qFormat/>
    <w:rsid w:val="006D6260"/>
    <w:pPr>
      <w:numPr>
        <w:numId w:val="2"/>
      </w:numPr>
    </w:pPr>
  </w:style>
  <w:style w:type="paragraph" w:styleId="BalloonText">
    <w:name w:val="Balloon Text"/>
    <w:basedOn w:val="Normal"/>
    <w:link w:val="BalloonTextChar"/>
    <w:uiPriority w:val="99"/>
    <w:semiHidden/>
    <w:unhideWhenUsed/>
    <w:rsid w:val="00E82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70"/>
    <w:rPr>
      <w:rFonts w:ascii="Segoe UI" w:eastAsia="Times New Roman" w:hAnsi="Segoe UI" w:cs="Segoe UI"/>
      <w:sz w:val="18"/>
      <w:szCs w:val="18"/>
      <w:lang w:val="en-US"/>
    </w:rPr>
  </w:style>
  <w:style w:type="paragraph" w:customStyle="1" w:styleId="FT">
    <w:name w:val="FT"/>
    <w:basedOn w:val="Normal"/>
    <w:rsid w:val="00E82E70"/>
    <w:pPr>
      <w:spacing w:after="260" w:line="280" w:lineRule="atLeast"/>
      <w:jc w:val="center"/>
      <w:textAlignment w:val="center"/>
    </w:pPr>
    <w:rPr>
      <w:rFonts w:ascii="TimesLTStd-Bold" w:hAnsi="TimesLTStd-Bold" w:cs="TimesLTStd-Bold"/>
      <w:b/>
      <w:bCs/>
      <w:color w:val="000000"/>
      <w:sz w:val="22"/>
      <w:szCs w:val="22"/>
      <w:lang w:bidi="en-US"/>
    </w:rPr>
  </w:style>
  <w:style w:type="paragraph" w:customStyle="1" w:styleId="FORM">
    <w:name w:val="FORM"/>
    <w:basedOn w:val="Normal"/>
    <w:rsid w:val="00E82E70"/>
    <w:pPr>
      <w:spacing w:after="260" w:line="280" w:lineRule="atLeast"/>
      <w:jc w:val="both"/>
      <w:textAlignment w:val="center"/>
    </w:pPr>
    <w:rPr>
      <w:rFonts w:ascii="TimesLTStd-Roman" w:hAnsi="TimesLTStd-Roman" w:cs="TimesLTStd-Roman"/>
      <w:color w:val="000000"/>
      <w:sz w:val="22"/>
      <w:szCs w:val="22"/>
      <w:lang w:bidi="en-US"/>
    </w:rPr>
  </w:style>
  <w:style w:type="paragraph" w:styleId="Revision">
    <w:name w:val="Revision"/>
    <w:hidden/>
    <w:uiPriority w:val="99"/>
    <w:semiHidden/>
    <w:rsid w:val="004A319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79DEE4497644A82B2929B0EB3059B" ma:contentTypeVersion="10" ma:contentTypeDescription="Create a new document." ma:contentTypeScope="" ma:versionID="53faa892241c12d3916cea38bfd1ff9d">
  <xsd:schema xmlns:xsd="http://www.w3.org/2001/XMLSchema" xmlns:xs="http://www.w3.org/2001/XMLSchema" xmlns:p="http://schemas.microsoft.com/office/2006/metadata/properties" xmlns:ns2="829e9a99-46d1-4225-9ab9-bd1a1bf55c35" xmlns:ns3="972ab39f-c210-4b7c-8cc4-a16b0f4f7e64" targetNamespace="http://schemas.microsoft.com/office/2006/metadata/properties" ma:root="true" ma:fieldsID="ee08b757e06c275cbe31c00b7452634a" ns2:_="" ns3:_="">
    <xsd:import namespace="829e9a99-46d1-4225-9ab9-bd1a1bf55c35"/>
    <xsd:import namespace="972ab39f-c210-4b7c-8cc4-a16b0f4f7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9a99-46d1-4225-9ab9-bd1a1bf55c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ab39f-c210-4b7c-8cc4-a16b0f4f7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9023-A947-49E1-BDD1-F44F981255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7CE3E-2315-4AB9-9D15-CC0CA000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9a99-46d1-4225-9ab9-bd1a1bf55c35"/>
    <ds:schemaRef ds:uri="972ab39f-c210-4b7c-8cc4-a16b0f4f7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58182-4DD6-4F46-AE49-E7F344A82613}">
  <ds:schemaRefs>
    <ds:schemaRef ds:uri="http://schemas.microsoft.com/sharepoint/v3/contenttype/forms"/>
  </ds:schemaRefs>
</ds:datastoreItem>
</file>

<file path=customXml/itemProps4.xml><?xml version="1.0" encoding="utf-8"?>
<ds:datastoreItem xmlns:ds="http://schemas.openxmlformats.org/officeDocument/2006/customXml" ds:itemID="{0E50D5A1-931D-1E43-A052-EA4F5C69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Parker</dc:creator>
  <cp:keywords/>
  <dc:description/>
  <cp:lastModifiedBy>Christopher Woodhams</cp:lastModifiedBy>
  <cp:revision>6</cp:revision>
  <dcterms:created xsi:type="dcterms:W3CDTF">2017-11-03T16:14:00Z</dcterms:created>
  <dcterms:modified xsi:type="dcterms:W3CDTF">2022-03-25T15:17:00Z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0x01010089479DEE4497644A82B2929B0EB3059B</vt:lpwstr>
  </property>
</Properties>
</file>